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C62A" w14:textId="02377589" w:rsidR="0015523E" w:rsidRPr="00C55EDD" w:rsidRDefault="00D50B91">
      <w:pPr>
        <w:rPr>
          <w:sz w:val="24"/>
          <w:szCs w:val="24"/>
          <w:lang w:val="hr-HR"/>
        </w:rPr>
      </w:pPr>
      <w:r w:rsidRPr="00C55EDD">
        <w:rPr>
          <w:sz w:val="24"/>
          <w:szCs w:val="24"/>
          <w:lang w:val="hr-HR"/>
        </w:rPr>
        <w:t xml:space="preserve">Tečaj slikanja uz Svjetski dan turizma </w:t>
      </w:r>
      <w:r w:rsidR="00BC4DD1" w:rsidRPr="00C55EDD">
        <w:rPr>
          <w:sz w:val="24"/>
          <w:szCs w:val="24"/>
          <w:lang w:val="hr-HR"/>
        </w:rPr>
        <w:t xml:space="preserve">2022 </w:t>
      </w:r>
      <w:r w:rsidRPr="00C55EDD">
        <w:rPr>
          <w:sz w:val="24"/>
          <w:szCs w:val="24"/>
          <w:lang w:val="hr-HR"/>
        </w:rPr>
        <w:t xml:space="preserve">– </w:t>
      </w:r>
      <w:proofErr w:type="spellStart"/>
      <w:r w:rsidR="00342C4C" w:rsidRPr="00C55EDD">
        <w:rPr>
          <w:sz w:val="24"/>
          <w:szCs w:val="24"/>
          <w:lang w:val="hr-HR"/>
        </w:rPr>
        <w:t>Atelier</w:t>
      </w:r>
      <w:proofErr w:type="spellEnd"/>
      <w:r w:rsidR="00342C4C" w:rsidRPr="00C55EDD">
        <w:rPr>
          <w:sz w:val="24"/>
          <w:szCs w:val="24"/>
          <w:lang w:val="hr-HR"/>
        </w:rPr>
        <w:t xml:space="preserve"> Vidović</w:t>
      </w:r>
    </w:p>
    <w:p w14:paraId="72981254" w14:textId="4F04116F" w:rsidR="00D50B91" w:rsidRDefault="00D50B91">
      <w:pPr>
        <w:rPr>
          <w:lang w:val="hr-HR"/>
        </w:rPr>
      </w:pPr>
    </w:p>
    <w:p w14:paraId="4C1CF08A" w14:textId="1369FE71" w:rsidR="00D50B91" w:rsidRDefault="00D50B91">
      <w:pPr>
        <w:rPr>
          <w:lang w:val="hr-HR"/>
        </w:rPr>
      </w:pPr>
      <w:r>
        <w:rPr>
          <w:lang w:val="hr-HR"/>
        </w:rPr>
        <w:t xml:space="preserve">I ove godine je </w:t>
      </w:r>
      <w:r w:rsidR="00865882">
        <w:rPr>
          <w:lang w:val="hr-HR"/>
        </w:rPr>
        <w:t>Upravni odjel za turizam</w:t>
      </w:r>
      <w:r>
        <w:rPr>
          <w:lang w:val="hr-HR"/>
        </w:rPr>
        <w:t xml:space="preserve"> Ist</w:t>
      </w:r>
      <w:r w:rsidR="00865882">
        <w:rPr>
          <w:lang w:val="hr-HR"/>
        </w:rPr>
        <w:t>arske županije</w:t>
      </w:r>
      <w:r>
        <w:rPr>
          <w:lang w:val="hr-HR"/>
        </w:rPr>
        <w:t xml:space="preserve"> uz Svjetski dan turizma uključi</w:t>
      </w:r>
      <w:r w:rsidR="00865882">
        <w:rPr>
          <w:lang w:val="hr-HR"/>
        </w:rPr>
        <w:t>o</w:t>
      </w:r>
      <w:r>
        <w:rPr>
          <w:lang w:val="hr-HR"/>
        </w:rPr>
        <w:t xml:space="preserve"> </w:t>
      </w:r>
      <w:r w:rsidR="004C4A59">
        <w:rPr>
          <w:lang w:val="hr-HR"/>
        </w:rPr>
        <w:t xml:space="preserve">brojne </w:t>
      </w:r>
      <w:r>
        <w:rPr>
          <w:lang w:val="hr-HR"/>
        </w:rPr>
        <w:t xml:space="preserve">istarske poduzetnice i poduzetnike, koji su svojom interesantnom ponudom po </w:t>
      </w:r>
      <w:r w:rsidR="00342C4C">
        <w:rPr>
          <w:lang w:val="hr-HR"/>
        </w:rPr>
        <w:t>7</w:t>
      </w:r>
      <w:r>
        <w:rPr>
          <w:lang w:val="hr-HR"/>
        </w:rPr>
        <w:t xml:space="preserve">. </w:t>
      </w:r>
      <w:r w:rsidR="00342C4C">
        <w:rPr>
          <w:lang w:val="hr-HR"/>
        </w:rPr>
        <w:t>put zaredom</w:t>
      </w:r>
      <w:r>
        <w:rPr>
          <w:lang w:val="hr-HR"/>
        </w:rPr>
        <w:t xml:space="preserve"> uvjerili da je Istra turistička destinacija koja svojim gostima pruža jako atraktivan i raznolik program. </w:t>
      </w:r>
    </w:p>
    <w:p w14:paraId="15694DBA" w14:textId="34090B67" w:rsidR="00A97112" w:rsidRDefault="002E7137">
      <w:pPr>
        <w:rPr>
          <w:lang w:val="hr-HR"/>
        </w:rPr>
      </w:pPr>
      <w:proofErr w:type="spellStart"/>
      <w:r w:rsidRPr="002E7137">
        <w:rPr>
          <w:b/>
          <w:bCs/>
          <w:lang w:val="hr-HR"/>
        </w:rPr>
        <w:t>Atelier</w:t>
      </w:r>
      <w:proofErr w:type="spellEnd"/>
      <w:r>
        <w:rPr>
          <w:lang w:val="hr-HR"/>
        </w:rPr>
        <w:t xml:space="preserve"> </w:t>
      </w:r>
      <w:r w:rsidR="00D50B91" w:rsidRPr="00BC4DD1">
        <w:rPr>
          <w:b/>
          <w:bCs/>
          <w:lang w:val="hr-HR"/>
        </w:rPr>
        <w:t>Vidović</w:t>
      </w:r>
      <w:r w:rsidR="00D50B91">
        <w:rPr>
          <w:lang w:val="hr-HR"/>
        </w:rPr>
        <w:t xml:space="preserve"> </w:t>
      </w:r>
      <w:r w:rsidR="00A32287">
        <w:rPr>
          <w:lang w:val="hr-HR"/>
        </w:rPr>
        <w:t xml:space="preserve">je </w:t>
      </w:r>
      <w:r w:rsidR="00A97112">
        <w:rPr>
          <w:lang w:val="hr-HR"/>
        </w:rPr>
        <w:t xml:space="preserve">po drugi put </w:t>
      </w:r>
      <w:r w:rsidR="00D50B91">
        <w:rPr>
          <w:lang w:val="hr-HR"/>
        </w:rPr>
        <w:t>bio</w:t>
      </w:r>
      <w:r w:rsidR="004B7315">
        <w:rPr>
          <w:lang w:val="hr-HR"/>
        </w:rPr>
        <w:t xml:space="preserve"> </w:t>
      </w:r>
      <w:r>
        <w:rPr>
          <w:lang w:val="hr-HR"/>
        </w:rPr>
        <w:t>jedan od</w:t>
      </w:r>
      <w:r w:rsidR="00996FDF">
        <w:rPr>
          <w:lang w:val="hr-HR"/>
        </w:rPr>
        <w:t xml:space="preserve"> ponuđača u</w:t>
      </w:r>
      <w:r>
        <w:rPr>
          <w:lang w:val="hr-HR"/>
        </w:rPr>
        <w:t xml:space="preserve"> </w:t>
      </w:r>
      <w:r w:rsidR="004B7315">
        <w:rPr>
          <w:lang w:val="hr-HR"/>
        </w:rPr>
        <w:t>ovo</w:t>
      </w:r>
      <w:r w:rsidR="00996FDF">
        <w:rPr>
          <w:lang w:val="hr-HR"/>
        </w:rPr>
        <w:t>m</w:t>
      </w:r>
      <w:r w:rsidR="004B7315">
        <w:rPr>
          <w:lang w:val="hr-HR"/>
        </w:rPr>
        <w:t xml:space="preserve"> </w:t>
      </w:r>
      <w:r w:rsidR="00996FDF">
        <w:rPr>
          <w:lang w:val="hr-HR"/>
        </w:rPr>
        <w:t xml:space="preserve">zanimljivom </w:t>
      </w:r>
      <w:r w:rsidR="004B7315">
        <w:rPr>
          <w:lang w:val="hr-HR"/>
        </w:rPr>
        <w:t>pr</w:t>
      </w:r>
      <w:r w:rsidR="00996FDF">
        <w:rPr>
          <w:lang w:val="hr-HR"/>
        </w:rPr>
        <w:t>ojektu</w:t>
      </w:r>
      <w:r w:rsidR="004B7315">
        <w:rPr>
          <w:lang w:val="hr-HR"/>
        </w:rPr>
        <w:t>.</w:t>
      </w:r>
    </w:p>
    <w:p w14:paraId="16C7AD47" w14:textId="5A0743C3" w:rsidR="00342C4C" w:rsidRDefault="00D50B91">
      <w:pPr>
        <w:rPr>
          <w:lang w:val="hr-HR"/>
        </w:rPr>
      </w:pPr>
      <w:r>
        <w:rPr>
          <w:lang w:val="hr-HR"/>
        </w:rPr>
        <w:t xml:space="preserve">Ovaj put je </w:t>
      </w:r>
      <w:r w:rsidR="00996FDF">
        <w:rPr>
          <w:lang w:val="hr-HR"/>
        </w:rPr>
        <w:t xml:space="preserve">vlasnica </w:t>
      </w:r>
      <w:proofErr w:type="spellStart"/>
      <w:r w:rsidR="00996FDF">
        <w:rPr>
          <w:lang w:val="hr-HR"/>
        </w:rPr>
        <w:t>Ateliera</w:t>
      </w:r>
      <w:proofErr w:type="spellEnd"/>
      <w:r w:rsidR="00996FDF">
        <w:rPr>
          <w:lang w:val="hr-HR"/>
        </w:rPr>
        <w:t xml:space="preserve"> Vidović, </w:t>
      </w:r>
      <w:r w:rsidRPr="00996FDF">
        <w:rPr>
          <w:b/>
          <w:bCs/>
          <w:lang w:val="hr-HR"/>
        </w:rPr>
        <w:t>umjetnica Snježana Vidović</w:t>
      </w:r>
      <w:r w:rsidR="00996FDF">
        <w:rPr>
          <w:lang w:val="hr-HR"/>
        </w:rPr>
        <w:t xml:space="preserve">, </w:t>
      </w:r>
      <w:r w:rsidR="00F13F3F">
        <w:rPr>
          <w:lang w:val="hr-HR"/>
        </w:rPr>
        <w:t xml:space="preserve">organizirajući dan otvorenih vrata, </w:t>
      </w:r>
      <w:r>
        <w:rPr>
          <w:lang w:val="hr-HR"/>
        </w:rPr>
        <w:t xml:space="preserve">svojim </w:t>
      </w:r>
      <w:r w:rsidR="00342C4C">
        <w:rPr>
          <w:lang w:val="hr-HR"/>
        </w:rPr>
        <w:t>gostima</w:t>
      </w:r>
      <w:r>
        <w:rPr>
          <w:lang w:val="hr-HR"/>
        </w:rPr>
        <w:t xml:space="preserve"> </w:t>
      </w:r>
      <w:r w:rsidR="00342C4C">
        <w:rPr>
          <w:lang w:val="hr-HR"/>
        </w:rPr>
        <w:t>omogućila probn</w:t>
      </w:r>
      <w:r w:rsidR="004B7315">
        <w:rPr>
          <w:lang w:val="hr-HR"/>
        </w:rPr>
        <w:t>i</w:t>
      </w:r>
      <w:r w:rsidR="00342C4C">
        <w:rPr>
          <w:lang w:val="hr-HR"/>
        </w:rPr>
        <w:t xml:space="preserve"> tečaj</w:t>
      </w:r>
      <w:r w:rsidR="00996FDF">
        <w:rPr>
          <w:lang w:val="hr-HR"/>
        </w:rPr>
        <w:t xml:space="preserve"> </w:t>
      </w:r>
      <w:r w:rsidR="00342C4C">
        <w:rPr>
          <w:lang w:val="hr-HR"/>
        </w:rPr>
        <w:t xml:space="preserve">slikanja </w:t>
      </w:r>
      <w:r w:rsidR="004B7315">
        <w:rPr>
          <w:lang w:val="hr-HR"/>
        </w:rPr>
        <w:t xml:space="preserve">u njenom </w:t>
      </w:r>
      <w:proofErr w:type="spellStart"/>
      <w:r w:rsidR="004B7315">
        <w:rPr>
          <w:lang w:val="hr-HR"/>
        </w:rPr>
        <w:t>atelieru</w:t>
      </w:r>
      <w:proofErr w:type="spellEnd"/>
      <w:r w:rsidR="004B7315">
        <w:rPr>
          <w:lang w:val="hr-HR"/>
        </w:rPr>
        <w:t xml:space="preserve"> u Percima</w:t>
      </w:r>
      <w:r>
        <w:rPr>
          <w:lang w:val="hr-HR"/>
        </w:rPr>
        <w:t xml:space="preserve">. </w:t>
      </w:r>
      <w:r w:rsidR="00F13F3F">
        <w:rPr>
          <w:lang w:val="hr-HR"/>
        </w:rPr>
        <w:t>Tako su u subotu</w:t>
      </w:r>
      <w:r w:rsidR="00522817">
        <w:rPr>
          <w:lang w:val="hr-HR"/>
        </w:rPr>
        <w:t>, 01.10.</w:t>
      </w:r>
      <w:r>
        <w:rPr>
          <w:lang w:val="hr-HR"/>
        </w:rPr>
        <w:t xml:space="preserve"> </w:t>
      </w:r>
      <w:r w:rsidR="00342C4C">
        <w:rPr>
          <w:lang w:val="hr-HR"/>
        </w:rPr>
        <w:t xml:space="preserve">zainteresirani </w:t>
      </w:r>
      <w:r w:rsidR="004B7315">
        <w:rPr>
          <w:lang w:val="hr-HR"/>
        </w:rPr>
        <w:t xml:space="preserve">gosti </w:t>
      </w:r>
      <w:r w:rsidR="00BC4DD1">
        <w:rPr>
          <w:lang w:val="hr-HR"/>
        </w:rPr>
        <w:t>uživali u kreativnom izražavanju u odabranoj slikarskoj tehnici, pomno praćeni budnim okom</w:t>
      </w:r>
      <w:r w:rsidR="00342C4C">
        <w:rPr>
          <w:lang w:val="hr-HR"/>
        </w:rPr>
        <w:t xml:space="preserve"> iskusne </w:t>
      </w:r>
      <w:r w:rsidR="00BC4DD1">
        <w:rPr>
          <w:lang w:val="hr-HR"/>
        </w:rPr>
        <w:t>u</w:t>
      </w:r>
      <w:r w:rsidR="00342C4C">
        <w:rPr>
          <w:lang w:val="hr-HR"/>
        </w:rPr>
        <w:t>mjetnice</w:t>
      </w:r>
      <w:r w:rsidR="00A034FB">
        <w:rPr>
          <w:lang w:val="hr-HR"/>
        </w:rPr>
        <w:t>.</w:t>
      </w:r>
    </w:p>
    <w:p w14:paraId="1B347672" w14:textId="2756BAF0" w:rsidR="007C63C3" w:rsidRDefault="00F13F3F">
      <w:pPr>
        <w:rPr>
          <w:lang w:val="hr-HR"/>
        </w:rPr>
      </w:pPr>
      <w:r>
        <w:rPr>
          <w:lang w:val="hr-HR"/>
        </w:rPr>
        <w:t xml:space="preserve"> U</w:t>
      </w:r>
      <w:r w:rsidR="00D62798">
        <w:rPr>
          <w:lang w:val="hr-HR"/>
        </w:rPr>
        <w:t xml:space="preserve"> mirnoj atmosferi,  s pogledom na bujnu istarsku šumu i staru rimsku cestu</w:t>
      </w:r>
      <w:r>
        <w:rPr>
          <w:lang w:val="hr-HR"/>
        </w:rPr>
        <w:t xml:space="preserve">, kreativni polaznici su </w:t>
      </w:r>
      <w:r w:rsidR="004B7315">
        <w:rPr>
          <w:lang w:val="hr-HR"/>
        </w:rPr>
        <w:t xml:space="preserve">tokom dvosatnog tečaja </w:t>
      </w:r>
      <w:r>
        <w:rPr>
          <w:lang w:val="hr-HR"/>
        </w:rPr>
        <w:t>mogli doživjeti trenutke opuštanja i uranjanja u svijet slika</w:t>
      </w:r>
      <w:r w:rsidR="004B7315">
        <w:rPr>
          <w:lang w:val="hr-HR"/>
        </w:rPr>
        <w:t>rstva</w:t>
      </w:r>
      <w:r>
        <w:rPr>
          <w:lang w:val="hr-HR"/>
        </w:rPr>
        <w:t>.</w:t>
      </w:r>
      <w:r w:rsidR="004B7315">
        <w:rPr>
          <w:lang w:val="hr-HR"/>
        </w:rPr>
        <w:t xml:space="preserve"> </w:t>
      </w:r>
      <w:proofErr w:type="spellStart"/>
      <w:r w:rsidR="004B7315">
        <w:rPr>
          <w:lang w:val="hr-HR"/>
        </w:rPr>
        <w:t>Atelier</w:t>
      </w:r>
      <w:proofErr w:type="spellEnd"/>
      <w:r w:rsidR="004B7315">
        <w:rPr>
          <w:lang w:val="hr-HR"/>
        </w:rPr>
        <w:t xml:space="preserve"> je bio otvoren od 10 do 18 sati, tako da je svaka od ponuđene četiri tehnike (crtež, akvarel, akril i ulje na platnu) bila prezentirana u trajanju od 2 sata. </w:t>
      </w:r>
    </w:p>
    <w:p w14:paraId="16D0F6A0" w14:textId="1BB905CE" w:rsidR="00BC4DD1" w:rsidRDefault="00F13F3F">
      <w:pPr>
        <w:rPr>
          <w:lang w:val="hr-HR"/>
        </w:rPr>
      </w:pPr>
      <w:r>
        <w:rPr>
          <w:lang w:val="hr-HR"/>
        </w:rPr>
        <w:t xml:space="preserve"> </w:t>
      </w:r>
      <w:r w:rsidR="007C63C3">
        <w:rPr>
          <w:lang w:val="hr-HR"/>
        </w:rPr>
        <w:t>N</w:t>
      </w:r>
      <w:r w:rsidR="002F2E58">
        <w:rPr>
          <w:lang w:val="hr-HR"/>
        </w:rPr>
        <w:t>a tečaju sudjelovali</w:t>
      </w:r>
      <w:r>
        <w:rPr>
          <w:lang w:val="hr-HR"/>
        </w:rPr>
        <w:t xml:space="preserve"> studenti, </w:t>
      </w:r>
      <w:r w:rsidR="002F2E58">
        <w:rPr>
          <w:lang w:val="hr-HR"/>
        </w:rPr>
        <w:t>učeni</w:t>
      </w:r>
      <w:r>
        <w:rPr>
          <w:lang w:val="hr-HR"/>
        </w:rPr>
        <w:t>ci, te poneka profesorica i odvjetnik</w:t>
      </w:r>
      <w:r w:rsidR="007C63C3">
        <w:rPr>
          <w:lang w:val="hr-HR"/>
        </w:rPr>
        <w:t xml:space="preserve">, što je još jednom potvrdilo tezu da </w:t>
      </w:r>
      <w:r w:rsidR="002F2E58">
        <w:rPr>
          <w:lang w:val="hr-HR"/>
        </w:rPr>
        <w:t>je kreativni izražaj potreban mnogima, neovisno od zanimanja i staros</w:t>
      </w:r>
      <w:r w:rsidR="004B7315">
        <w:rPr>
          <w:lang w:val="hr-HR"/>
        </w:rPr>
        <w:t>ne dobi</w:t>
      </w:r>
      <w:r w:rsidR="002F2E58">
        <w:rPr>
          <w:lang w:val="hr-HR"/>
        </w:rPr>
        <w:t>.</w:t>
      </w:r>
    </w:p>
    <w:p w14:paraId="1A53B8B4" w14:textId="31145D2F" w:rsidR="002F2E58" w:rsidRDefault="00A034FB">
      <w:pPr>
        <w:rPr>
          <w:lang w:val="hr-HR"/>
        </w:rPr>
      </w:pPr>
      <w:r>
        <w:rPr>
          <w:lang w:val="hr-HR"/>
        </w:rPr>
        <w:t>V</w:t>
      </w:r>
      <w:r w:rsidR="002F2E58">
        <w:rPr>
          <w:lang w:val="hr-HR"/>
        </w:rPr>
        <w:t xml:space="preserve">eć tokom </w:t>
      </w:r>
      <w:r w:rsidR="004B7315">
        <w:rPr>
          <w:lang w:val="hr-HR"/>
        </w:rPr>
        <w:t xml:space="preserve">ovog </w:t>
      </w:r>
      <w:r w:rsidR="002F2E58">
        <w:rPr>
          <w:lang w:val="hr-HR"/>
        </w:rPr>
        <w:t xml:space="preserve">dvosatnog </w:t>
      </w:r>
      <w:r w:rsidR="004B7315">
        <w:rPr>
          <w:lang w:val="hr-HR"/>
        </w:rPr>
        <w:t>probnog tečaja</w:t>
      </w:r>
      <w:r w:rsidR="002F2E58">
        <w:rPr>
          <w:lang w:val="hr-HR"/>
        </w:rPr>
        <w:t xml:space="preserve"> </w:t>
      </w:r>
      <w:r>
        <w:rPr>
          <w:lang w:val="hr-HR"/>
        </w:rPr>
        <w:t>neki polaznici</w:t>
      </w:r>
      <w:r w:rsidR="007C63C3">
        <w:rPr>
          <w:lang w:val="hr-HR"/>
        </w:rPr>
        <w:t xml:space="preserve"> su izrazili želju da </w:t>
      </w:r>
      <w:r w:rsidR="002F2E58">
        <w:rPr>
          <w:lang w:val="hr-HR"/>
        </w:rPr>
        <w:t>uskoro sudjel</w:t>
      </w:r>
      <w:r w:rsidR="007C63C3">
        <w:rPr>
          <w:lang w:val="hr-HR"/>
        </w:rPr>
        <w:t>uju</w:t>
      </w:r>
      <w:r w:rsidR="002F2E58">
        <w:rPr>
          <w:lang w:val="hr-HR"/>
        </w:rPr>
        <w:t xml:space="preserve"> i na redovnim tečajevima slikanja</w:t>
      </w:r>
      <w:r>
        <w:rPr>
          <w:lang w:val="hr-HR"/>
        </w:rPr>
        <w:t>,</w:t>
      </w:r>
      <w:r w:rsidR="002F2E58">
        <w:rPr>
          <w:lang w:val="hr-HR"/>
        </w:rPr>
        <w:t xml:space="preserve"> koje umjetnica nudi kreativnim gostima </w:t>
      </w:r>
      <w:r w:rsidR="00F13E1F">
        <w:rPr>
          <w:lang w:val="hr-HR"/>
        </w:rPr>
        <w:t>Istr</w:t>
      </w:r>
      <w:r w:rsidR="008F2E0F">
        <w:rPr>
          <w:lang w:val="hr-HR"/>
        </w:rPr>
        <w:t xml:space="preserve">e </w:t>
      </w:r>
      <w:r w:rsidR="002F2E58">
        <w:rPr>
          <w:lang w:val="hr-HR"/>
        </w:rPr>
        <w:t xml:space="preserve">već </w:t>
      </w:r>
      <w:r w:rsidR="00961307">
        <w:rPr>
          <w:lang w:val="hr-HR"/>
        </w:rPr>
        <w:t>8</w:t>
      </w:r>
      <w:r w:rsidR="002F2E58">
        <w:rPr>
          <w:lang w:val="hr-HR"/>
        </w:rPr>
        <w:t xml:space="preserve"> godin</w:t>
      </w:r>
      <w:r w:rsidR="00C55EDD">
        <w:rPr>
          <w:lang w:val="hr-HR"/>
        </w:rPr>
        <w:t xml:space="preserve">a </w:t>
      </w:r>
      <w:r>
        <w:rPr>
          <w:lang w:val="hr-HR"/>
        </w:rPr>
        <w:t xml:space="preserve">zaredom </w:t>
      </w:r>
      <w:r w:rsidR="00C55EDD">
        <w:rPr>
          <w:lang w:val="hr-HR"/>
        </w:rPr>
        <w:t>(</w:t>
      </w:r>
      <w:hyperlink r:id="rId4" w:history="1">
        <w:r w:rsidR="00C55EDD" w:rsidRPr="00E11ECF">
          <w:rPr>
            <w:rStyle w:val="Hyperlink"/>
            <w:lang w:val="hr-HR"/>
          </w:rPr>
          <w:t>www.malen-in-istrien.de</w:t>
        </w:r>
      </w:hyperlink>
      <w:r w:rsidR="00C55EDD">
        <w:rPr>
          <w:lang w:val="hr-HR"/>
        </w:rPr>
        <w:t>)</w:t>
      </w:r>
      <w:r w:rsidR="002E7137">
        <w:rPr>
          <w:lang w:val="hr-HR"/>
        </w:rPr>
        <w:t>.</w:t>
      </w:r>
    </w:p>
    <w:p w14:paraId="7D3B0A3C" w14:textId="1FC6309B" w:rsidR="002F2E58" w:rsidRDefault="002F2E58">
      <w:pPr>
        <w:rPr>
          <w:lang w:val="hr-HR"/>
        </w:rPr>
      </w:pPr>
    </w:p>
    <w:p w14:paraId="12DD2FF5" w14:textId="77777777" w:rsidR="002F2E58" w:rsidRDefault="002F2E58">
      <w:pPr>
        <w:rPr>
          <w:lang w:val="hr-HR"/>
        </w:rPr>
      </w:pPr>
    </w:p>
    <w:p w14:paraId="492CA20D" w14:textId="77777777" w:rsidR="00342C4C" w:rsidRDefault="00342C4C">
      <w:pPr>
        <w:rPr>
          <w:lang w:val="hr-HR"/>
        </w:rPr>
      </w:pPr>
    </w:p>
    <w:p w14:paraId="68CB7AF3" w14:textId="6138B56F" w:rsidR="00F46864" w:rsidRDefault="00F46864">
      <w:pPr>
        <w:rPr>
          <w:lang w:val="hr-HR"/>
        </w:rPr>
      </w:pPr>
    </w:p>
    <w:p w14:paraId="57955883" w14:textId="77777777" w:rsidR="00F46864" w:rsidRPr="00D50B91" w:rsidRDefault="00F46864">
      <w:pPr>
        <w:rPr>
          <w:lang w:val="hr-HR"/>
        </w:rPr>
      </w:pPr>
    </w:p>
    <w:sectPr w:rsidR="00F46864" w:rsidRPr="00D50B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91"/>
    <w:rsid w:val="0015523E"/>
    <w:rsid w:val="002E7137"/>
    <w:rsid w:val="002F2E58"/>
    <w:rsid w:val="00342C4C"/>
    <w:rsid w:val="003C04A3"/>
    <w:rsid w:val="004B7315"/>
    <w:rsid w:val="004C4A59"/>
    <w:rsid w:val="00522817"/>
    <w:rsid w:val="007132B5"/>
    <w:rsid w:val="007C63C3"/>
    <w:rsid w:val="00865882"/>
    <w:rsid w:val="008F2E0F"/>
    <w:rsid w:val="00961307"/>
    <w:rsid w:val="00996FDF"/>
    <w:rsid w:val="00A034FB"/>
    <w:rsid w:val="00A32287"/>
    <w:rsid w:val="00A97112"/>
    <w:rsid w:val="00BC4DD1"/>
    <w:rsid w:val="00BC7E85"/>
    <w:rsid w:val="00C55EDD"/>
    <w:rsid w:val="00D10982"/>
    <w:rsid w:val="00D50B91"/>
    <w:rsid w:val="00D62798"/>
    <w:rsid w:val="00F13E1F"/>
    <w:rsid w:val="00F13F3F"/>
    <w:rsid w:val="00F4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A06CF"/>
  <w15:chartTrackingRefBased/>
  <w15:docId w15:val="{3D9E7513-D249-424B-96AC-ED272FAD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982"/>
  </w:style>
  <w:style w:type="paragraph" w:styleId="berschrift1">
    <w:name w:val="heading 1"/>
    <w:basedOn w:val="Standard"/>
    <w:next w:val="Standard"/>
    <w:link w:val="berschrift1Zchn"/>
    <w:uiPriority w:val="9"/>
    <w:qFormat/>
    <w:rsid w:val="00D10982"/>
    <w:pPr>
      <w:keepNext/>
      <w:keepLines/>
      <w:pBdr>
        <w:left w:val="single" w:sz="12" w:space="12" w:color="ED7D31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0982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0982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10982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10982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10982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10982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10982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10982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10982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0982"/>
    <w:rPr>
      <w:rFonts w:asciiTheme="majorHAnsi" w:eastAsiaTheme="majorEastAsia" w:hAnsiTheme="majorHAnsi" w:cstheme="majorBidi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098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10982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10982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10982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10982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10982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10982"/>
    <w:rPr>
      <w:rFonts w:asciiTheme="majorHAnsi" w:eastAsiaTheme="majorEastAsia" w:hAnsiTheme="majorHAnsi" w:cstheme="majorBidi"/>
      <w:i/>
      <w:iCs/>
      <w:cap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10982"/>
    <w:rPr>
      <w:b/>
      <w:bCs/>
      <w:color w:val="ED7D31" w:themeColor="accent2"/>
      <w:spacing w:val="10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10982"/>
    <w:pPr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D10982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0982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0982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10982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D10982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KeinLeerraum">
    <w:name w:val="No Spacing"/>
    <w:uiPriority w:val="1"/>
    <w:qFormat/>
    <w:rsid w:val="00D10982"/>
  </w:style>
  <w:style w:type="paragraph" w:styleId="Zitat">
    <w:name w:val="Quote"/>
    <w:basedOn w:val="Standard"/>
    <w:next w:val="Standard"/>
    <w:link w:val="ZitatZchn"/>
    <w:uiPriority w:val="29"/>
    <w:qFormat/>
    <w:rsid w:val="00D10982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10982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10982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10982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D10982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D10982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D10982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D10982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D10982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10982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F2E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2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len-in-istri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Gutbier-Vidovic</dc:creator>
  <cp:keywords/>
  <dc:description/>
  <cp:lastModifiedBy>Snjezana Gutbier-Vidovic</cp:lastModifiedBy>
  <cp:revision>11</cp:revision>
  <dcterms:created xsi:type="dcterms:W3CDTF">2022-10-02T05:29:00Z</dcterms:created>
  <dcterms:modified xsi:type="dcterms:W3CDTF">2022-10-02T21:26:00Z</dcterms:modified>
</cp:coreProperties>
</file>